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Зарегистрировано в Минюсте РФ 15 августа 2008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12129</w:t>
      </w:r>
    </w:p>
    <w:p w:rsidR="00000000" w:rsidRDefault="001A78B8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4"/>
          <w:szCs w:val="4"/>
        </w:rPr>
        <w:t> </w:t>
      </w:r>
    </w:p>
    <w:p w:rsidR="00000000" w:rsidRDefault="001A78B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МИНИСТЕРСТВО ЗДРАВООХРАНЕНИЯ И СОЦИАЛЬНОГО РАЗВИТИЯ РОССИЙСКОЙ ФЕДЕРАЦИИ</w:t>
      </w:r>
    </w:p>
    <w:p w:rsidR="00000000" w:rsidRDefault="001A78B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ПРИКАЗ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от 31 июля 2008 г. </w:t>
      </w:r>
      <w:r>
        <w:rPr>
          <w:rFonts w:ascii="Times New Roman" w:hAnsi="Times New Roman" w:cs="Times New Roman"/>
          <w:b/>
          <w:bCs/>
          <w:sz w:val="36"/>
          <w:szCs w:val="36"/>
        </w:rPr>
        <w:t>N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370н</w:t>
      </w:r>
    </w:p>
    <w:p w:rsidR="00000000" w:rsidRDefault="001A78B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ОБ УТВЕРЖДЕНИИ ФОРМЫ ЗАКЛЮЧЕНИЯ ВРАЧЕБНОЙ КОМИССИИ МЕДИЦИНСКОЙ ОРГАНИЗАЦИИ, ОКАЗЫВАЮЩЕЙ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ЛЕЧЕБНО-ПРОФИЛАКТИЧЕСКУЮ ПОМОЩЬ, О НУЖДАЕМОСТИ ВЕТЕРАНА В ОБЕСПЕЧЕНИИ ПРОТЕЗАМИ (КРОМЕ ЗУБНЫХ ПРОТЕЗОВ), ПРОТЕЗНО-ОРТОПЕДИЧЕСКИМИ ИЗДЕЛИЯМИ И ПОРЯДКА ЕЕ ЗАПОЛНЕНИЯ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пунктом 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Правил обеспечения инвалидов техническими средствами реабилитации и отдельных категорий граждан из числа ветеранов протезами (кроме зубных протезов), протезно-ортопедическими изделиями, утвержденных Постановлением Правительства Российско</w:t>
      </w:r>
      <w:r>
        <w:rPr>
          <w:rFonts w:ascii="Times New Roman" w:hAnsi="Times New Roman" w:cs="Times New Roman"/>
          <w:sz w:val="24"/>
          <w:szCs w:val="24"/>
        </w:rPr>
        <w:t xml:space="preserve">й Федерации от 7 апреля 2008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240 (Собрание законодательства Российской Федерации, 2008,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15, ст. 1550), приказываю: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Утвердить: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форму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88-1/у "Заключение врачебной комиссии медицинской организации, оказывающей лечебно-профилактическую помощь, о ну</w:t>
      </w:r>
      <w:r>
        <w:rPr>
          <w:rFonts w:ascii="Times New Roman" w:hAnsi="Times New Roman" w:cs="Times New Roman"/>
          <w:sz w:val="24"/>
          <w:szCs w:val="24"/>
        </w:rPr>
        <w:t xml:space="preserve">ждаемости ветерана в обеспечении протезами (кроме зубных протезов), протезно-ортопедическими изделиями" согласно приложению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1;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порядок заполнения формы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88-1/у "Заключение врачебной комиссии медицинской организации, оказывающей лечебно-профилактическую </w:t>
      </w:r>
      <w:r>
        <w:rPr>
          <w:rFonts w:ascii="Times New Roman" w:hAnsi="Times New Roman" w:cs="Times New Roman"/>
          <w:sz w:val="24"/>
          <w:szCs w:val="24"/>
        </w:rPr>
        <w:t xml:space="preserve">помощь, о нуждаемости ветерана в обеспечении протезами (кроме зубных протезов), протезно-ортопедическими изделиями" согласно приложению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2.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Настоящий Приказ вступает в силу с 1 октября 2008 г.</w:t>
      </w:r>
    </w:p>
    <w:p w:rsidR="00000000" w:rsidRDefault="001A78B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Министр 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Т.А.ГОЛИКОВА </w:t>
      </w:r>
    </w:p>
    <w:p w:rsidR="00000000" w:rsidRDefault="001A78B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1 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к Приказу 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Минздра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всоцразвития России 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от 31 июля 2008 г.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370н </w:t>
      </w:r>
    </w:p>
    <w:p w:rsidR="00000000" w:rsidRDefault="001A78B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Министерство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здравоохранения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и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социального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      </w:t>
      </w:r>
      <w:r>
        <w:rPr>
          <w:rFonts w:ascii="Courier New" w:hAnsi="Courier New" w:cs="Courier New"/>
          <w:sz w:val="24"/>
          <w:szCs w:val="24"/>
        </w:rPr>
        <w:t>развития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Российской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Федерации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_____________________________________</w:t>
      </w:r>
      <w:r>
        <w:rPr>
          <w:rFonts w:ascii="Courier New" w:hAnsi="Courier New" w:cs="Courier New"/>
          <w:sz w:val="24"/>
          <w:szCs w:val="24"/>
        </w:rPr>
        <w:t>   </w:t>
      </w:r>
      <w:r>
        <w:rPr>
          <w:rFonts w:ascii="Courier New" w:hAnsi="Courier New" w:cs="Courier New"/>
          <w:sz w:val="24"/>
          <w:szCs w:val="24"/>
        </w:rPr>
        <w:t>Медицинская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документация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(наименование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медицинской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организации)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Форма</w:t>
      </w:r>
      <w:r>
        <w:rPr>
          <w:rFonts w:ascii="Courier New" w:hAnsi="Courier New" w:cs="Courier New"/>
          <w:sz w:val="24"/>
          <w:szCs w:val="24"/>
        </w:rPr>
        <w:t> N </w:t>
      </w:r>
      <w:r>
        <w:rPr>
          <w:rFonts w:ascii="Courier New" w:hAnsi="Courier New" w:cs="Courier New"/>
          <w:sz w:val="24"/>
          <w:szCs w:val="24"/>
        </w:rPr>
        <w:t>88-1/у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__</w:t>
      </w:r>
      <w:r>
        <w:rPr>
          <w:rFonts w:ascii="Courier New" w:hAnsi="Courier New" w:cs="Courier New"/>
          <w:sz w:val="24"/>
          <w:szCs w:val="24"/>
        </w:rPr>
        <w:t>___________________________________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_____________________________________</w:t>
      </w:r>
      <w:r>
        <w:rPr>
          <w:rFonts w:ascii="Courier New" w:hAnsi="Courier New" w:cs="Courier New"/>
          <w:sz w:val="24"/>
          <w:szCs w:val="24"/>
        </w:rPr>
        <w:t>   </w:t>
      </w:r>
      <w:r>
        <w:rPr>
          <w:rFonts w:ascii="Courier New" w:hAnsi="Courier New" w:cs="Courier New"/>
          <w:sz w:val="24"/>
          <w:szCs w:val="24"/>
        </w:rPr>
        <w:t>Утверждена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Приказом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_____________________________________</w:t>
      </w:r>
      <w:r>
        <w:rPr>
          <w:rFonts w:ascii="Courier New" w:hAnsi="Courier New" w:cs="Courier New"/>
          <w:sz w:val="24"/>
          <w:szCs w:val="24"/>
        </w:rPr>
        <w:t>   </w:t>
      </w:r>
      <w:r>
        <w:rPr>
          <w:rFonts w:ascii="Courier New" w:hAnsi="Courier New" w:cs="Courier New"/>
          <w:sz w:val="24"/>
          <w:szCs w:val="24"/>
        </w:rPr>
        <w:t>Минздравсоцразвития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России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                 </w:t>
      </w:r>
      <w:r>
        <w:rPr>
          <w:rFonts w:ascii="Courier New" w:hAnsi="Courier New" w:cs="Courier New"/>
          <w:sz w:val="24"/>
          <w:szCs w:val="24"/>
        </w:rPr>
        <w:t>(адрес)</w:t>
      </w:r>
      <w:r>
        <w:rPr>
          <w:rFonts w:ascii="Courier New" w:hAnsi="Courier New" w:cs="Courier New"/>
          <w:sz w:val="24"/>
          <w:szCs w:val="24"/>
        </w:rPr>
        <w:t>                </w:t>
      </w:r>
      <w:r>
        <w:rPr>
          <w:rFonts w:ascii="Courier New" w:hAnsi="Courier New" w:cs="Courier New"/>
          <w:sz w:val="24"/>
          <w:szCs w:val="24"/>
        </w:rPr>
        <w:t>от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31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июля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2008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г.</w:t>
      </w:r>
      <w:r>
        <w:rPr>
          <w:rFonts w:ascii="Courier New" w:hAnsi="Courier New" w:cs="Courier New"/>
          <w:sz w:val="24"/>
          <w:szCs w:val="24"/>
        </w:rPr>
        <w:t> N </w:t>
      </w:r>
      <w:r>
        <w:rPr>
          <w:rFonts w:ascii="Courier New" w:hAnsi="Courier New" w:cs="Courier New"/>
          <w:sz w:val="24"/>
          <w:szCs w:val="24"/>
        </w:rPr>
        <w:t>370н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 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                    </w:t>
      </w:r>
      <w:r>
        <w:rPr>
          <w:rFonts w:ascii="Courier New" w:hAnsi="Courier New" w:cs="Courier New"/>
          <w:sz w:val="24"/>
          <w:szCs w:val="24"/>
        </w:rPr>
        <w:t>        </w:t>
      </w:r>
      <w:r>
        <w:rPr>
          <w:rFonts w:ascii="Courier New" w:hAnsi="Courier New" w:cs="Courier New"/>
          <w:sz w:val="24"/>
          <w:szCs w:val="24"/>
        </w:rPr>
        <w:t>ЗАКЛЮЧЕНИЕ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        </w:t>
      </w:r>
      <w:r>
        <w:rPr>
          <w:rFonts w:ascii="Courier New" w:hAnsi="Courier New" w:cs="Courier New"/>
          <w:sz w:val="24"/>
          <w:szCs w:val="24"/>
        </w:rPr>
        <w:t>ВРАЧЕБНОЙ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КОМИССИИ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МЕДИЦИНСКОЙ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ОРГАНИЗАЦИИ,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ОКАЗЫВАЮЩЕЙ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       </w:t>
      </w:r>
      <w:r>
        <w:rPr>
          <w:rFonts w:ascii="Courier New" w:hAnsi="Courier New" w:cs="Courier New"/>
          <w:sz w:val="24"/>
          <w:szCs w:val="24"/>
        </w:rPr>
        <w:t>ЛЕЧЕБНО-ПРОФИЛАКТИЧЕСКУЮ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ПОМОЩЬ,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О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НУЖДАЕМОСТИ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ВЕТЕРАНА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          </w:t>
      </w:r>
      <w:r>
        <w:rPr>
          <w:rFonts w:ascii="Courier New" w:hAnsi="Courier New" w:cs="Courier New"/>
          <w:sz w:val="24"/>
          <w:szCs w:val="24"/>
        </w:rPr>
        <w:t>В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ОБЕСПЕЧЕНИИ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ПРОТЕЗАМИ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(КРОМЕ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ЗУБНЫХ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ПРОТЕЗОВ),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                 </w:t>
      </w:r>
      <w:r>
        <w:rPr>
          <w:rFonts w:ascii="Courier New" w:hAnsi="Courier New" w:cs="Courier New"/>
          <w:sz w:val="24"/>
          <w:szCs w:val="24"/>
        </w:rPr>
        <w:t>ПРОТЕЗНО-ОРТОПЕДИЧЕСКИМИ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ИЗДЕЛ</w:t>
      </w:r>
      <w:r>
        <w:rPr>
          <w:rFonts w:ascii="Courier New" w:hAnsi="Courier New" w:cs="Courier New"/>
          <w:sz w:val="24"/>
          <w:szCs w:val="24"/>
        </w:rPr>
        <w:t>ИЯМИ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 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                    N </w:t>
      </w:r>
      <w:r>
        <w:rPr>
          <w:rFonts w:ascii="Courier New" w:hAnsi="Courier New" w:cs="Courier New"/>
          <w:sz w:val="24"/>
          <w:szCs w:val="24"/>
        </w:rPr>
        <w:t>____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от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"__"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____________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20__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г.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 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1.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Фамилия,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имя,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отчество: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_______________________________________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2.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Дата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рождения: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_____________________________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3.</w:t>
      </w:r>
      <w:r>
        <w:rPr>
          <w:rFonts w:ascii="Courier New" w:hAnsi="Courier New" w:cs="Courier New"/>
          <w:sz w:val="24"/>
          <w:szCs w:val="24"/>
        </w:rPr>
        <w:t>   </w:t>
      </w:r>
      <w:r>
        <w:rPr>
          <w:rFonts w:ascii="Courier New" w:hAnsi="Courier New" w:cs="Courier New"/>
          <w:sz w:val="24"/>
          <w:szCs w:val="24"/>
        </w:rPr>
        <w:t>Адрес</w:t>
      </w:r>
      <w:r>
        <w:rPr>
          <w:rFonts w:ascii="Courier New" w:hAnsi="Courier New" w:cs="Courier New"/>
          <w:sz w:val="24"/>
          <w:szCs w:val="24"/>
        </w:rPr>
        <w:t>   </w:t>
      </w:r>
      <w:r>
        <w:rPr>
          <w:rFonts w:ascii="Courier New" w:hAnsi="Courier New" w:cs="Courier New"/>
          <w:sz w:val="24"/>
          <w:szCs w:val="24"/>
        </w:rPr>
        <w:t>места</w:t>
      </w:r>
      <w:r>
        <w:rPr>
          <w:rFonts w:ascii="Courier New" w:hAnsi="Courier New" w:cs="Courier New"/>
          <w:sz w:val="24"/>
          <w:szCs w:val="24"/>
        </w:rPr>
        <w:t>   </w:t>
      </w:r>
      <w:r>
        <w:rPr>
          <w:rFonts w:ascii="Courier New" w:hAnsi="Courier New" w:cs="Courier New"/>
          <w:sz w:val="24"/>
          <w:szCs w:val="24"/>
        </w:rPr>
        <w:t>жительства,</w:t>
      </w:r>
      <w:r>
        <w:rPr>
          <w:rFonts w:ascii="Courier New" w:hAnsi="Courier New" w:cs="Courier New"/>
          <w:sz w:val="24"/>
          <w:szCs w:val="24"/>
        </w:rPr>
        <w:t>   </w:t>
      </w:r>
      <w:r>
        <w:rPr>
          <w:rFonts w:ascii="Courier New" w:hAnsi="Courier New" w:cs="Courier New"/>
          <w:sz w:val="24"/>
          <w:szCs w:val="24"/>
        </w:rPr>
        <w:t>места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пребывания,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фактического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пр</w:t>
      </w:r>
      <w:r>
        <w:rPr>
          <w:rFonts w:ascii="Courier New" w:hAnsi="Courier New" w:cs="Courier New"/>
          <w:sz w:val="24"/>
          <w:szCs w:val="24"/>
        </w:rPr>
        <w:t>оживания</w:t>
      </w:r>
      <w:r>
        <w:rPr>
          <w:rFonts w:ascii="Courier New" w:hAnsi="Courier New" w:cs="Courier New"/>
          <w:sz w:val="24"/>
          <w:szCs w:val="24"/>
        </w:rPr>
        <w:t>   </w:t>
      </w:r>
      <w:r>
        <w:rPr>
          <w:rFonts w:ascii="Courier New" w:hAnsi="Courier New" w:cs="Courier New"/>
          <w:sz w:val="24"/>
          <w:szCs w:val="24"/>
        </w:rPr>
        <w:t>на</w:t>
      </w:r>
      <w:r>
        <w:rPr>
          <w:rFonts w:ascii="Courier New" w:hAnsi="Courier New" w:cs="Courier New"/>
          <w:sz w:val="24"/>
          <w:szCs w:val="24"/>
        </w:rPr>
        <w:t>   </w:t>
      </w:r>
      <w:r>
        <w:rPr>
          <w:rFonts w:ascii="Courier New" w:hAnsi="Courier New" w:cs="Courier New"/>
          <w:sz w:val="24"/>
          <w:szCs w:val="24"/>
        </w:rPr>
        <w:t>территории</w:t>
      </w:r>
      <w:r>
        <w:rPr>
          <w:rFonts w:ascii="Courier New" w:hAnsi="Courier New" w:cs="Courier New"/>
          <w:sz w:val="24"/>
          <w:szCs w:val="24"/>
        </w:rPr>
        <w:t>   </w:t>
      </w:r>
      <w:r>
        <w:rPr>
          <w:rFonts w:ascii="Courier New" w:hAnsi="Courier New" w:cs="Courier New"/>
          <w:sz w:val="24"/>
          <w:szCs w:val="24"/>
        </w:rPr>
        <w:t>Российской</w:t>
      </w:r>
      <w:r>
        <w:rPr>
          <w:rFonts w:ascii="Courier New" w:hAnsi="Courier New" w:cs="Courier New"/>
          <w:sz w:val="24"/>
          <w:szCs w:val="24"/>
        </w:rPr>
        <w:t>   </w:t>
      </w:r>
      <w:r>
        <w:rPr>
          <w:rFonts w:ascii="Courier New" w:hAnsi="Courier New" w:cs="Courier New"/>
          <w:sz w:val="24"/>
          <w:szCs w:val="24"/>
        </w:rPr>
        <w:t>Федерации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(указываемое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подчеркнуть):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____________________________________________________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__________________________________________________________________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4.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Контактные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телефоны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ветерана: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_____________________</w:t>
      </w:r>
      <w:r>
        <w:rPr>
          <w:rFonts w:ascii="Courier New" w:hAnsi="Courier New" w:cs="Courier New"/>
          <w:sz w:val="24"/>
          <w:szCs w:val="24"/>
        </w:rPr>
        <w:t>____________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lastRenderedPageBreak/>
        <w:t xml:space="preserve"> 5.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Документ,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подтверждающий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отношение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гражданина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к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категории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ветеранов: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наименование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документа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______________________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серия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______________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N </w:t>
      </w:r>
      <w:r>
        <w:rPr>
          <w:rFonts w:ascii="Courier New" w:hAnsi="Courier New" w:cs="Courier New"/>
          <w:sz w:val="24"/>
          <w:szCs w:val="24"/>
        </w:rPr>
        <w:t>__________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кем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выдан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___________________________________________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дата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выдачи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__________</w:t>
      </w:r>
      <w:r>
        <w:rPr>
          <w:rFonts w:ascii="Courier New" w:hAnsi="Courier New" w:cs="Courier New"/>
          <w:sz w:val="24"/>
          <w:szCs w:val="24"/>
        </w:rPr>
        <w:t>_____________________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 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56"/>
        <w:gridCol w:w="2487"/>
        <w:gridCol w:w="2162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Наименование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</w:t>
            </w:r>
            <w:r>
              <w:rPr>
                <w:rFonts w:ascii="Courier New" w:hAnsi="Courier New" w:cs="Courier New"/>
                <w:sz w:val="24"/>
                <w:szCs w:val="24"/>
              </w:rPr>
              <w:t>рекомендованного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протеза,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протезно-ортопедического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изделия</w:t>
            </w:r>
            <w:r>
              <w:rPr>
                <w:rFonts w:ascii="Courier New" w:hAnsi="Courier New" w:cs="Courier New"/>
                <w:sz w:val="24"/>
                <w:szCs w:val="24"/>
              </w:rPr>
              <w:t> 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</w:t>
            </w:r>
            <w:r>
              <w:rPr>
                <w:rFonts w:ascii="Courier New" w:hAnsi="Courier New" w:cs="Courier New"/>
                <w:sz w:val="24"/>
                <w:szCs w:val="24"/>
              </w:rPr>
              <w:t>Исполнитель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</w:t>
            </w:r>
            <w:r>
              <w:rPr>
                <w:rFonts w:ascii="Courier New" w:hAnsi="Courier New" w:cs="Courier New"/>
                <w:sz w:val="24"/>
                <w:szCs w:val="24"/>
              </w:rPr>
              <w:t>рекомендаций</w:t>
            </w:r>
            <w:r>
              <w:rPr>
                <w:rFonts w:ascii="Courier New" w:hAnsi="Courier New" w:cs="Courier New"/>
                <w:sz w:val="24"/>
                <w:szCs w:val="24"/>
              </w:rPr>
              <w:t> 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</w:t>
            </w:r>
            <w:r>
              <w:rPr>
                <w:rFonts w:ascii="Courier New" w:hAnsi="Courier New" w:cs="Courier New"/>
                <w:sz w:val="24"/>
                <w:szCs w:val="24"/>
              </w:rPr>
              <w:t>Отметка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о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выполнении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рекомендации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  <w:p w:rsidR="00000000" w:rsidRDefault="001A7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</w:tc>
      </w:tr>
    </w:tbl>
    <w:p w:rsidR="00000000" w:rsidRDefault="001A78B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1A78B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 </w:t>
      </w:r>
    </w:p>
    <w:p w:rsidR="00000000" w:rsidRDefault="001A78B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С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содержанием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заключения</w:t>
      </w:r>
      <w:r>
        <w:rPr>
          <w:rFonts w:ascii="Courier New" w:hAnsi="Courier New" w:cs="Courier New"/>
          <w:sz w:val="24"/>
          <w:szCs w:val="24"/>
        </w:rPr>
        <w:t> </w:t>
      </w:r>
    </w:p>
    <w:p w:rsidR="00000000" w:rsidRDefault="001A78B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согласен</w:t>
      </w:r>
      <w:r>
        <w:rPr>
          <w:rFonts w:ascii="Courier New" w:hAnsi="Courier New" w:cs="Courier New"/>
          <w:sz w:val="24"/>
          <w:szCs w:val="24"/>
        </w:rPr>
        <w:t>                 </w:t>
      </w:r>
      <w:r>
        <w:rPr>
          <w:rFonts w:ascii="Courier New" w:hAnsi="Courier New" w:cs="Courier New"/>
          <w:sz w:val="24"/>
          <w:szCs w:val="24"/>
        </w:rPr>
        <w:t>___________________________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_____________</w:t>
      </w:r>
    </w:p>
    <w:p w:rsidR="00000000" w:rsidRDefault="001A78B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                         </w:t>
      </w:r>
      <w:r>
        <w:rPr>
          <w:rFonts w:ascii="Courier New" w:hAnsi="Courier New" w:cs="Courier New"/>
          <w:sz w:val="24"/>
          <w:szCs w:val="24"/>
        </w:rPr>
        <w:t>(подпись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ветерана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или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лица,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(расшифровка</w:t>
      </w:r>
    </w:p>
    <w:p w:rsidR="00000000" w:rsidRDefault="001A78B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                            </w:t>
      </w:r>
      <w:r>
        <w:rPr>
          <w:rFonts w:ascii="Courier New" w:hAnsi="Courier New" w:cs="Courier New"/>
          <w:sz w:val="24"/>
          <w:szCs w:val="24"/>
        </w:rPr>
        <w:t>представляющего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его</w:t>
      </w:r>
      <w:r>
        <w:rPr>
          <w:rFonts w:ascii="Courier New" w:hAnsi="Courier New" w:cs="Courier New"/>
          <w:sz w:val="24"/>
          <w:szCs w:val="24"/>
        </w:rPr>
        <w:t>        </w:t>
      </w:r>
      <w:r>
        <w:rPr>
          <w:rFonts w:ascii="Courier New" w:hAnsi="Courier New" w:cs="Courier New"/>
          <w:sz w:val="24"/>
          <w:szCs w:val="24"/>
        </w:rPr>
        <w:t>под</w:t>
      </w:r>
      <w:r>
        <w:rPr>
          <w:rFonts w:ascii="Courier New" w:hAnsi="Courier New" w:cs="Courier New"/>
          <w:sz w:val="24"/>
          <w:szCs w:val="24"/>
        </w:rPr>
        <w:t>писи)</w:t>
      </w:r>
    </w:p>
    <w:p w:rsidR="00000000" w:rsidRDefault="001A78B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                                  </w:t>
      </w:r>
      <w:r>
        <w:rPr>
          <w:rFonts w:ascii="Courier New" w:hAnsi="Courier New" w:cs="Courier New"/>
          <w:sz w:val="24"/>
          <w:szCs w:val="24"/>
        </w:rPr>
        <w:t>интересы)</w:t>
      </w:r>
    </w:p>
    <w:p w:rsidR="00000000" w:rsidRDefault="001A78B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                            </w:t>
      </w:r>
      <w:r>
        <w:rPr>
          <w:rFonts w:ascii="Courier New" w:hAnsi="Courier New" w:cs="Courier New"/>
          <w:sz w:val="24"/>
          <w:szCs w:val="24"/>
        </w:rPr>
        <w:t>(нужное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подчеркнуть)</w:t>
      </w:r>
    </w:p>
    <w:p w:rsidR="00000000" w:rsidRDefault="001A78B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 </w:t>
      </w:r>
    </w:p>
    <w:p w:rsidR="00000000" w:rsidRDefault="001A78B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Председатель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врачебной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комиссии</w:t>
      </w:r>
    </w:p>
    <w:p w:rsidR="00000000" w:rsidRDefault="001A78B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медицинской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организации,</w:t>
      </w:r>
    </w:p>
    <w:p w:rsidR="00000000" w:rsidRDefault="001A78B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оказывающей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лечебно-</w:t>
      </w:r>
    </w:p>
    <w:p w:rsidR="00000000" w:rsidRDefault="001A78B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профилактическую</w:t>
      </w:r>
    </w:p>
    <w:p w:rsidR="00000000" w:rsidRDefault="001A78B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помощь</w:t>
      </w:r>
      <w:r>
        <w:rPr>
          <w:rFonts w:ascii="Courier New" w:hAnsi="Courier New" w:cs="Courier New"/>
          <w:sz w:val="24"/>
          <w:szCs w:val="24"/>
        </w:rPr>
        <w:t>                        </w:t>
      </w:r>
      <w:r>
        <w:rPr>
          <w:rFonts w:ascii="Courier New" w:hAnsi="Courier New" w:cs="Courier New"/>
          <w:sz w:val="24"/>
          <w:szCs w:val="24"/>
        </w:rPr>
        <w:t>_____________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_______</w:t>
      </w:r>
      <w:r>
        <w:rPr>
          <w:rFonts w:ascii="Courier New" w:hAnsi="Courier New" w:cs="Courier New"/>
          <w:sz w:val="24"/>
          <w:szCs w:val="24"/>
        </w:rPr>
        <w:t>______________</w:t>
      </w:r>
    </w:p>
    <w:p w:rsidR="00000000" w:rsidRDefault="001A78B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                                 </w:t>
      </w:r>
      <w:r>
        <w:rPr>
          <w:rFonts w:ascii="Courier New" w:hAnsi="Courier New" w:cs="Courier New"/>
          <w:sz w:val="24"/>
          <w:szCs w:val="24"/>
        </w:rPr>
        <w:t>(подпись)</w:t>
      </w:r>
      <w:r>
        <w:rPr>
          <w:rFonts w:ascii="Courier New" w:hAnsi="Courier New" w:cs="Courier New"/>
          <w:sz w:val="24"/>
          <w:szCs w:val="24"/>
        </w:rPr>
        <w:t>   </w:t>
      </w:r>
      <w:r>
        <w:rPr>
          <w:rFonts w:ascii="Courier New" w:hAnsi="Courier New" w:cs="Courier New"/>
          <w:sz w:val="24"/>
          <w:szCs w:val="24"/>
        </w:rPr>
        <w:t>(расшифровка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подписи)</w:t>
      </w:r>
    </w:p>
    <w:p w:rsidR="00000000" w:rsidRDefault="001A78B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 </w:t>
      </w:r>
    </w:p>
    <w:p w:rsidR="00000000" w:rsidRDefault="001A78B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</w:p>
    <w:p w:rsidR="00000000" w:rsidRDefault="001A78B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1A78B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lastRenderedPageBreak/>
        <w:t>    </w:t>
      </w:r>
      <w:r>
        <w:rPr>
          <w:rFonts w:ascii="Courier New" w:hAnsi="Courier New" w:cs="Courier New"/>
          <w:sz w:val="24"/>
          <w:szCs w:val="24"/>
        </w:rPr>
        <w:t>М.П.</w:t>
      </w:r>
    </w:p>
    <w:p w:rsidR="00000000" w:rsidRDefault="001A78B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 </w:t>
      </w:r>
    </w:p>
    <w:p w:rsidR="00000000" w:rsidRDefault="001A78B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2 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к Приказу 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Минздравсоцразвития России 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от 31 июля 2008 г.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370н </w:t>
      </w:r>
    </w:p>
    <w:p w:rsidR="00000000" w:rsidRDefault="001A78B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ПОРЯДОК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ЗАПОЛНЕНИЯ ФОРМЫ </w:t>
      </w:r>
      <w:r>
        <w:rPr>
          <w:rFonts w:ascii="Times New Roman" w:hAnsi="Times New Roman" w:cs="Times New Roman"/>
          <w:b/>
          <w:bCs/>
          <w:sz w:val="36"/>
          <w:szCs w:val="36"/>
        </w:rPr>
        <w:t>N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88-1/У "ЗАКЛЮЧЕНИЕ ВРАЧЕБНОЙ КОМИССИИ МЕДИЦИ</w:t>
      </w:r>
      <w:r>
        <w:rPr>
          <w:rFonts w:ascii="Times New Roman" w:hAnsi="Times New Roman" w:cs="Times New Roman"/>
          <w:b/>
          <w:bCs/>
          <w:sz w:val="36"/>
          <w:szCs w:val="36"/>
        </w:rPr>
        <w:t>НСКОЙ ОРГАНИЗАЦИИ, ОКАЗЫВАЮЩЕЙ ЛЕЧЕБНО-ПРОФИЛАКТИЧЕСКУЮ ПОМОЩЬ, О НУЖДАЕМОСТИ ВЕТЕРАНА В ОБЕСПЕЧЕНИИ ПРОТЕЗАМИ (КРОМЕ ЗУБНЫХ ПРОТЕЗОВ), ПРОТЕЗНО-ОРТОПЕДИЧЕСКИМИ ИЗДЕЛИЯМИ"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Форма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88-1/у "Заключение врачебной комиссии медицинской организации, оказывающе</w:t>
      </w:r>
      <w:r>
        <w:rPr>
          <w:rFonts w:ascii="Times New Roman" w:hAnsi="Times New Roman" w:cs="Times New Roman"/>
          <w:sz w:val="24"/>
          <w:szCs w:val="24"/>
        </w:rPr>
        <w:t>й лечебно-профилактическую помощь, о нуждаемости ветерана в обеспечении протезами (кроме зубных протезов), протезно-ортопедическими изделиями" (далее - заключение) заполняется на основании поданного во врачебную комиссию заявления ветерана или лица, предст</w:t>
      </w:r>
      <w:r>
        <w:rPr>
          <w:rFonts w:ascii="Times New Roman" w:hAnsi="Times New Roman" w:cs="Times New Roman"/>
          <w:sz w:val="24"/>
          <w:szCs w:val="24"/>
        </w:rPr>
        <w:t>авляющего его интересы, и выдается ветерану.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При заполнении заключения: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 строках "наименование медицинской организации" и "адрес" делается запись о наименовании и адресе медицинской организации, оказывающей лечебно-профилактическую помощь, врачебной</w:t>
      </w:r>
      <w:r>
        <w:rPr>
          <w:rFonts w:ascii="Times New Roman" w:hAnsi="Times New Roman" w:cs="Times New Roman"/>
          <w:sz w:val="24"/>
          <w:szCs w:val="24"/>
        </w:rPr>
        <w:t xml:space="preserve"> комиссией которой выдается заключение;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 строке "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____ от "__" _________ 20__ г." указываются порядковый номер заключения, соответствующий порядковому номеру в журнале учета выдачи заключений, и дата выдачи заключения;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 пункте 1 указываются фамили</w:t>
      </w:r>
      <w:r>
        <w:rPr>
          <w:rFonts w:ascii="Times New Roman" w:hAnsi="Times New Roman" w:cs="Times New Roman"/>
          <w:sz w:val="24"/>
          <w:szCs w:val="24"/>
        </w:rPr>
        <w:t>я, имя, отчество ветерана.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Фамилия, имя, отчество ветерана записываются полностью, без сокращений, в соответствии с документом, удостоверяющим личность;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в пункте 2 указывается дата рождения ветерана (число, месяц, год);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в пункте 3 указывается адрес м</w:t>
      </w:r>
      <w:r>
        <w:rPr>
          <w:rFonts w:ascii="Times New Roman" w:hAnsi="Times New Roman" w:cs="Times New Roman"/>
          <w:sz w:val="24"/>
          <w:szCs w:val="24"/>
        </w:rPr>
        <w:t>еста жительства ветерана по данным документа, удостоверяющего личность.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отсутствии места жительства в Российской Федерации указывается адрес регистрации по месту пребывания по данным документа, удостоверяющего личность, другим документам, подтверждающи</w:t>
      </w:r>
      <w:r>
        <w:rPr>
          <w:rFonts w:ascii="Times New Roman" w:hAnsi="Times New Roman" w:cs="Times New Roman"/>
          <w:sz w:val="24"/>
          <w:szCs w:val="24"/>
        </w:rPr>
        <w:t xml:space="preserve">м право на пребывание в Российской Федерации, предусмотренным </w:t>
      </w:r>
      <w:r>
        <w:rPr>
          <w:rFonts w:ascii="Times New Roman" w:hAnsi="Times New Roman" w:cs="Times New Roman"/>
          <w:sz w:val="24"/>
          <w:szCs w:val="24"/>
        </w:rPr>
        <w:lastRenderedPageBreak/>
        <w:t>законодательством Российской Федерации.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отсутствии у ветерана - гражданина Российской Федерации места жительства и места пребывания по его заявлению указывается фактическое место его прожива</w:t>
      </w:r>
      <w:r>
        <w:rPr>
          <w:rFonts w:ascii="Times New Roman" w:hAnsi="Times New Roman" w:cs="Times New Roman"/>
          <w:sz w:val="24"/>
          <w:szCs w:val="24"/>
        </w:rPr>
        <w:t>ния;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в пункте 4 указываются контактные телефоны ветерана;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в пункте 5 указываются данные документа, подтверждающего отношение гражданина к категории ветерана;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з) в таблице: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графе "Наименование рекомендованного протеза, протезно-ортопедического издел</w:t>
      </w:r>
      <w:r>
        <w:rPr>
          <w:rFonts w:ascii="Times New Roman" w:hAnsi="Times New Roman" w:cs="Times New Roman"/>
          <w:sz w:val="24"/>
          <w:szCs w:val="24"/>
        </w:rPr>
        <w:t>ия" - виды протезов, протезно-ортопедических изделий, в которых нуждается ветеран в целях восстановления способности к бытовой, общественной и профессиональной деятельности;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графе "Исполнитель рекомендаций" - соответствующий территориальный орган Фонда с</w:t>
      </w:r>
      <w:r>
        <w:rPr>
          <w:rFonts w:ascii="Times New Roman" w:hAnsi="Times New Roman" w:cs="Times New Roman"/>
          <w:sz w:val="24"/>
          <w:szCs w:val="24"/>
        </w:rPr>
        <w:t>оциального страхования Российской Федерации;</w:t>
      </w:r>
    </w:p>
    <w:p w:rsidR="00000000" w:rsidRDefault="001A78B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графе "Отметка о выполнении рекомендации" делается запись "выполнено" или "не выполнено" с указанием причин невыполнения определенным в качестве исполнителя территориальным органом Фонда социального страховани</w:t>
      </w:r>
      <w:r>
        <w:rPr>
          <w:rFonts w:ascii="Times New Roman" w:hAnsi="Times New Roman" w:cs="Times New Roman"/>
          <w:sz w:val="24"/>
          <w:szCs w:val="24"/>
        </w:rPr>
        <w:t>я Российской Федерации, подписывается ответственным лицом этого органа и заверяется печатью.</w:t>
      </w:r>
    </w:p>
    <w:p w:rsidR="001A78B8" w:rsidRDefault="001A78B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Заключение после ознакомления с ним подписывается ветераном (лицом, представляющим его интересы), председателем врачебной комиссии, подписи расшифровываются и з</w:t>
      </w:r>
      <w:r>
        <w:rPr>
          <w:rFonts w:ascii="Times New Roman" w:hAnsi="Times New Roman" w:cs="Times New Roman"/>
          <w:sz w:val="24"/>
          <w:szCs w:val="24"/>
        </w:rPr>
        <w:t>аверяются печатью медицинской организации, оказывающей лечебно-профилактическую помощь ветерану.</w:t>
      </w:r>
    </w:p>
    <w:sectPr w:rsidR="001A78B8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817"/>
    <w:rsid w:val="001A78B8"/>
    <w:rsid w:val="00BC1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ormativ.kontur.ru/document?moduleid=1&amp;documentid=119290#l1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1046</Words>
  <Characters>5964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 Александрович Шокин</dc:creator>
  <cp:lastModifiedBy>Денис Александрович Шокин</cp:lastModifiedBy>
  <cp:revision>2</cp:revision>
  <dcterms:created xsi:type="dcterms:W3CDTF">2024-11-02T11:54:00Z</dcterms:created>
  <dcterms:modified xsi:type="dcterms:W3CDTF">2024-11-02T11:54:00Z</dcterms:modified>
</cp:coreProperties>
</file>